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1B6" w:rsidRPr="003D5621" w:rsidRDefault="007542EF" w:rsidP="007542EF">
      <w:pPr>
        <w:framePr w:hSpace="180" w:wrap="around" w:hAnchor="margin" w:y="-21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731B6"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7542EF" w:rsidRPr="003D5621" w:rsidRDefault="007542EF" w:rsidP="007542EF">
      <w:pPr>
        <w:framePr w:hSpace="180" w:wrap="around" w:hAnchor="margin" w:y="-21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п</w:t>
      </w:r>
      <w:r w:rsidR="00F731B6"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</w:t>
      </w: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</w:t>
      </w:r>
    </w:p>
    <w:p w:rsidR="007542EF" w:rsidRPr="003D5621" w:rsidRDefault="007542EF" w:rsidP="007542EF">
      <w:pPr>
        <w:framePr w:hSpace="180" w:wrap="around" w:hAnchor="margin" w:y="-21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Детский сад № 5 «Росинка»</w:t>
      </w:r>
    </w:p>
    <w:p w:rsidR="007542EF" w:rsidRPr="003D5621" w:rsidRDefault="007542EF" w:rsidP="007542EF">
      <w:pPr>
        <w:framePr w:hSpace="180" w:wrap="around" w:hAnchor="margin" w:y="-21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51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B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>Ца-Ведено</w:t>
      </w:r>
    </w:p>
    <w:p w:rsidR="00F731B6" w:rsidRPr="003D5621" w:rsidRDefault="007542EF" w:rsidP="00FB5E30">
      <w:pPr>
        <w:framePr w:hSpace="180" w:wrap="around" w:hAnchor="margin" w:y="-210"/>
        <w:tabs>
          <w:tab w:val="left" w:pos="6379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51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B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9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</w:t>
      </w:r>
      <w:r w:rsidR="0051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040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51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704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731B6" w:rsidRPr="003D5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F731B6" w:rsidRPr="00F731B6" w:rsidRDefault="00F731B6" w:rsidP="00F731B6">
      <w:pPr>
        <w:shd w:val="clear" w:color="auto" w:fill="FFFFFF"/>
        <w:spacing w:after="0" w:line="240" w:lineRule="auto"/>
        <w:rPr>
          <w:rFonts w:ascii="Bliss Pro" w:eastAsia="Times New Roman" w:hAnsi="Bliss Pro" w:cs="Times New Roman"/>
          <w:b/>
          <w:bCs/>
          <w:sz w:val="28"/>
          <w:szCs w:val="28"/>
          <w:lang w:eastAsia="ru-RU"/>
        </w:rPr>
      </w:pPr>
    </w:p>
    <w:p w:rsidR="00F731B6" w:rsidRPr="00AA2D46" w:rsidRDefault="003D5621" w:rsidP="00F73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План-график</w:t>
      </w:r>
    </w:p>
    <w:p w:rsidR="00F731B6" w:rsidRPr="00AA2D46" w:rsidRDefault="003D5621" w:rsidP="00F73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 самообследования</w:t>
      </w:r>
      <w:r w:rsidR="00F731B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A2D46" w:rsidRDefault="003D5621" w:rsidP="00F73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731B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МБДОУ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Детский сад </w:t>
      </w:r>
      <w:r w:rsidR="00F731B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902EFE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</w:t>
      </w:r>
      <w:r w:rsidR="00F731B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Росинка</w:t>
      </w:r>
      <w:r w:rsidR="00F731B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902EFE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r w:rsidR="00AA2D46" w:rsidRPr="00AA2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Ца-Ведено</w:t>
      </w:r>
    </w:p>
    <w:p w:rsidR="00F731B6" w:rsidRPr="00AA2D46" w:rsidRDefault="00797040" w:rsidP="00F73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2022</w:t>
      </w:r>
      <w:r w:rsidR="003D56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tbl>
      <w:tblPr>
        <w:tblW w:w="10650" w:type="dxa"/>
        <w:tblInd w:w="-86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0"/>
        <w:gridCol w:w="1984"/>
        <w:gridCol w:w="2286"/>
      </w:tblGrid>
      <w:tr w:rsidR="00F731B6" w:rsidRPr="00F731B6" w:rsidTr="00254714">
        <w:trPr>
          <w:tblHeader/>
        </w:trPr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B5E30" w:rsidRDefault="00F731B6" w:rsidP="00F7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B5E30" w:rsidRDefault="00F731B6" w:rsidP="00F7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B5E30" w:rsidRDefault="00F731B6" w:rsidP="00F7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Default="00AA2D4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Заседание комиссии по проведению</w:t>
            </w:r>
            <w:r w:rsidR="00F731B6"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самообследования:</w:t>
            </w:r>
          </w:p>
          <w:p w:rsidR="007542EF" w:rsidRPr="00F731B6" w:rsidRDefault="007542EF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- рассмотрение и утверждение плана-графика;</w:t>
            </w:r>
          </w:p>
          <w:p w:rsidR="00F731B6" w:rsidRPr="00F731B6" w:rsidRDefault="00F731B6" w:rsidP="00F731B6">
            <w:pPr>
              <w:spacing w:after="0" w:line="240" w:lineRule="auto"/>
              <w:ind w:left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состав комиссии по самообследованию, обязанности председателя и членов комиссии;</w:t>
            </w:r>
          </w:p>
          <w:p w:rsidR="00F731B6" w:rsidRPr="00F731B6" w:rsidRDefault="00F731B6" w:rsidP="00F731B6">
            <w:pPr>
              <w:spacing w:after="0" w:line="240" w:lineRule="auto"/>
              <w:ind w:left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формы и сроки исполнения процедур;</w:t>
            </w:r>
          </w:p>
          <w:p w:rsidR="00F731B6" w:rsidRPr="00F731B6" w:rsidRDefault="00F731B6" w:rsidP="00F731B6">
            <w:pPr>
              <w:spacing w:after="0" w:line="240" w:lineRule="auto"/>
              <w:ind w:left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структура, содержание и оформление отчета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C8073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24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.02.2023</w:t>
            </w:r>
            <w:r w:rsidR="0051114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Заведующий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Сбор информации для аналитической части отчета по направлениям, указанным в пункте 6 Порядка, утвержденного приказом Минобрнауки от 14.06.2013 № 462: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образовательная деятельность, в том числе организация воспитательно-образовательного процесса;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система управления организации;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кадровое обеспечение;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учебно-методическое обеспечение;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библиотечно-информационное обеспечение;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материально-техническая база;</w:t>
            </w:r>
          </w:p>
          <w:p w:rsidR="00F731B6" w:rsidRPr="00F731B6" w:rsidRDefault="00F731B6" w:rsidP="00F731B6">
            <w:pPr>
              <w:spacing w:after="0" w:line="240" w:lineRule="auto"/>
              <w:ind w:left="10" w:hanging="10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</w:t>
            </w:r>
            <w:r w:rsidRPr="00F731B6"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внутренняя система оценки качества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Default="00471165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27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.02.2023</w:t>
            </w:r>
            <w:r w:rsidR="0051114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  <w:r w:rsidR="00661E4E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-</w:t>
            </w:r>
          </w:p>
          <w:p w:rsidR="00661E4E" w:rsidRPr="00F731B6" w:rsidRDefault="00471165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06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.03.2023</w:t>
            </w:r>
            <w:r w:rsidR="00661E4E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6D0320" w:rsidP="006D0320">
            <w:pPr>
              <w:spacing w:after="0" w:line="240" w:lineRule="auto"/>
              <w:jc w:val="center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Зам. зав. по ВМЧ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Сбор информации для статистической части отчета по показателям, указанным в приложении 1 к приказу Минобрнауки от 10.12.2013 № 1324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Default="00661E4E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10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.03.2023</w:t>
            </w:r>
            <w:r w:rsidR="0025471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</w:t>
            </w:r>
            <w:r w:rsidR="00791259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-</w:t>
            </w:r>
          </w:p>
          <w:p w:rsidR="00661E4E" w:rsidRPr="00F731B6" w:rsidRDefault="00EC2A9F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14.03.2023</w:t>
            </w:r>
            <w:r w:rsidR="00661E4E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6D0320" w:rsidP="006D0320">
            <w:pPr>
              <w:spacing w:after="0" w:line="240" w:lineRule="auto"/>
              <w:jc w:val="center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Зам. зав. по ВМЧ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Подготовка отчета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9617F5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15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.03.2023</w:t>
            </w:r>
            <w:r w:rsidR="0025471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  <w:r w:rsidR="003D5621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</w:t>
            </w:r>
            <w:r w:rsidR="0025471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- </w:t>
            </w:r>
            <w:r w:rsidR="00471165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27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.03.2023</w:t>
            </w:r>
            <w:r w:rsidR="0025471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6D0320" w:rsidP="006D0320">
            <w:pPr>
              <w:spacing w:after="0" w:line="240" w:lineRule="auto"/>
              <w:jc w:val="center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Зам. зав. по ВМЧ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Рассмотрение отчета на заседании педагогического совета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791259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28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.03.2023</w:t>
            </w:r>
            <w:r w:rsidR="00FB5E30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Председатель педагогического совета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Утверждение отчета заведующим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145E7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17</w:t>
            </w:r>
            <w:r w:rsidR="009617F5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.04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.2023</w:t>
            </w:r>
            <w:r w:rsidR="00FB5E30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Заведующий</w:t>
            </w:r>
          </w:p>
        </w:tc>
      </w:tr>
      <w:tr w:rsidR="00F731B6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Направление отчета учредителю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145E7" w:rsidP="00FB5E30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18</w:t>
            </w:r>
            <w:bookmarkStart w:id="0" w:name="_GoBack"/>
            <w:bookmarkEnd w:id="0"/>
            <w:r w:rsidR="009617F5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.04</w:t>
            </w:r>
            <w:r w:rsidR="00EC2A9F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.2023</w:t>
            </w:r>
            <w:r w:rsidR="00FB5E30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731B6" w:rsidRPr="00F731B6" w:rsidRDefault="00F731B6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 w:rsidRPr="00F731B6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Заведующий</w:t>
            </w:r>
          </w:p>
        </w:tc>
      </w:tr>
      <w:tr w:rsidR="003D5621" w:rsidRPr="00F731B6" w:rsidTr="00254714">
        <w:tc>
          <w:tcPr>
            <w:tcW w:w="6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3D5621" w:rsidRPr="00F731B6" w:rsidRDefault="00123441" w:rsidP="00F731B6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lastRenderedPageBreak/>
              <w:t>Размещение отчета на официальном сайте ДОУ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3D5621" w:rsidRDefault="00471165" w:rsidP="00123441">
            <w:pPr>
              <w:spacing w:after="0" w:line="240" w:lineRule="auto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20.04.2023</w:t>
            </w:r>
            <w:r w:rsidR="00254714"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3D5621" w:rsidRPr="00F731B6" w:rsidRDefault="00C80736" w:rsidP="00C80736">
            <w:pPr>
              <w:spacing w:after="0" w:line="240" w:lineRule="auto"/>
              <w:jc w:val="center"/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</w:pPr>
            <w:r>
              <w:rPr>
                <w:rFonts w:ascii="Bliss Pro" w:eastAsia="Times New Roman" w:hAnsi="Bliss Pro" w:cs="Times New Roman"/>
                <w:sz w:val="28"/>
                <w:szCs w:val="28"/>
                <w:lang w:eastAsia="ru-RU"/>
              </w:rPr>
              <w:t>Зам. зав. по ВМЧ</w:t>
            </w:r>
          </w:p>
        </w:tc>
      </w:tr>
    </w:tbl>
    <w:p w:rsidR="005A657F" w:rsidRDefault="005A657F" w:rsidP="00985BF6"/>
    <w:sectPr w:rsidR="005A657F" w:rsidSect="007542E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liss Pro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B82"/>
    <w:rsid w:val="00123441"/>
    <w:rsid w:val="00254714"/>
    <w:rsid w:val="00316009"/>
    <w:rsid w:val="003713FC"/>
    <w:rsid w:val="003840B2"/>
    <w:rsid w:val="003D5621"/>
    <w:rsid w:val="00471165"/>
    <w:rsid w:val="00511144"/>
    <w:rsid w:val="00521CF5"/>
    <w:rsid w:val="005873DB"/>
    <w:rsid w:val="005A657F"/>
    <w:rsid w:val="00661E4E"/>
    <w:rsid w:val="006D0320"/>
    <w:rsid w:val="007542EF"/>
    <w:rsid w:val="00791259"/>
    <w:rsid w:val="00797040"/>
    <w:rsid w:val="007B0B82"/>
    <w:rsid w:val="008A30FA"/>
    <w:rsid w:val="00902EFE"/>
    <w:rsid w:val="009617F5"/>
    <w:rsid w:val="00985BF6"/>
    <w:rsid w:val="00AA2D46"/>
    <w:rsid w:val="00BD5327"/>
    <w:rsid w:val="00C80736"/>
    <w:rsid w:val="00DC3A76"/>
    <w:rsid w:val="00EC2A9F"/>
    <w:rsid w:val="00F145E7"/>
    <w:rsid w:val="00F731B6"/>
    <w:rsid w:val="00FB5E30"/>
    <w:rsid w:val="00FD637C"/>
    <w:rsid w:val="00FE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0DB5"/>
  <w15:chartTrackingRefBased/>
  <w15:docId w15:val="{8608E558-4618-401B-9831-3D759348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6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951FF-92EE-4717-9897-F95D6202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2023-04-24T08:32:00Z</cp:lastPrinted>
  <dcterms:created xsi:type="dcterms:W3CDTF">2022-04-14T09:26:00Z</dcterms:created>
  <dcterms:modified xsi:type="dcterms:W3CDTF">2023-04-24T08:33:00Z</dcterms:modified>
</cp:coreProperties>
</file>